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95" w:rsidRPr="00061295" w:rsidRDefault="0063714C" w:rsidP="00554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№2</w:t>
      </w:r>
    </w:p>
    <w:p w:rsidR="00061295" w:rsidRPr="00061295" w:rsidRDefault="00061295" w:rsidP="0006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>РМО</w:t>
      </w:r>
    </w:p>
    <w:p w:rsidR="00061295" w:rsidRPr="00061295" w:rsidRDefault="00061295" w:rsidP="0006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554E73">
        <w:rPr>
          <w:rFonts w:ascii="Times New Roman" w:hAnsi="Times New Roman" w:cs="Times New Roman"/>
          <w:b/>
          <w:sz w:val="28"/>
          <w:szCs w:val="28"/>
        </w:rPr>
        <w:t xml:space="preserve"> (педагогов)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E73">
        <w:rPr>
          <w:rFonts w:ascii="Times New Roman" w:hAnsi="Times New Roman" w:cs="Times New Roman"/>
          <w:b/>
          <w:sz w:val="28"/>
          <w:szCs w:val="28"/>
        </w:rPr>
        <w:t>_</w:t>
      </w:r>
      <w:r w:rsidR="00E070FD">
        <w:rPr>
          <w:rFonts w:ascii="Times New Roman" w:hAnsi="Times New Roman" w:cs="Times New Roman"/>
          <w:b/>
          <w:sz w:val="28"/>
          <w:szCs w:val="28"/>
        </w:rPr>
        <w:t>русского языка и литературы__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«_</w:t>
      </w:r>
      <w:r w:rsidR="00BA10D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__»  __</w:t>
      </w:r>
      <w:r w:rsidR="00BA10DA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___  </w:t>
      </w:r>
      <w:r w:rsidRPr="0006129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10DA">
        <w:rPr>
          <w:rFonts w:ascii="Times New Roman" w:hAnsi="Times New Roman" w:cs="Times New Roman"/>
          <w:b/>
          <w:sz w:val="28"/>
          <w:szCs w:val="28"/>
        </w:rPr>
        <w:t>5</w:t>
      </w:r>
      <w:r w:rsidRPr="0006129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61295" w:rsidRPr="00061295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EC4" w:rsidRDefault="003B4EC4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участников РМО:</w:t>
      </w:r>
      <w:r w:rsidR="00E070FD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061295" w:rsidRPr="00554E73" w:rsidRDefault="0063714C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BA10DA">
        <w:rPr>
          <w:rFonts w:ascii="Times New Roman" w:hAnsi="Times New Roman" w:cs="Times New Roman"/>
          <w:sz w:val="28"/>
          <w:szCs w:val="28"/>
        </w:rPr>
        <w:t>12</w:t>
      </w:r>
    </w:p>
    <w:p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295" w:rsidRPr="00951A9C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 xml:space="preserve">Тема </w:t>
      </w:r>
      <w:r w:rsidR="0063714C" w:rsidRPr="00554E73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BA10DA">
        <w:rPr>
          <w:rFonts w:ascii="Times New Roman" w:hAnsi="Times New Roman" w:cs="Times New Roman"/>
          <w:sz w:val="28"/>
          <w:szCs w:val="28"/>
        </w:rPr>
        <w:t>Актуальные изменения оценочных процедур предметной образовательной среды</w:t>
      </w:r>
    </w:p>
    <w:p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>Цель: </w:t>
      </w:r>
      <w:r w:rsidR="00951A9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3714C">
        <w:rPr>
          <w:rFonts w:ascii="Times New Roman" w:hAnsi="Times New Roman" w:cs="Times New Roman"/>
          <w:sz w:val="28"/>
          <w:szCs w:val="28"/>
        </w:rPr>
        <w:t xml:space="preserve">причины необъективности проверки </w:t>
      </w:r>
      <w:r w:rsidR="00BA10DA">
        <w:rPr>
          <w:rFonts w:ascii="Times New Roman" w:hAnsi="Times New Roman" w:cs="Times New Roman"/>
          <w:sz w:val="28"/>
          <w:szCs w:val="28"/>
        </w:rPr>
        <w:t>ВПР</w:t>
      </w:r>
    </w:p>
    <w:p w:rsidR="00061295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>Задачи</w:t>
      </w:r>
      <w:r w:rsidR="00554E7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54E73">
        <w:rPr>
          <w:rFonts w:ascii="Times New Roman" w:hAnsi="Times New Roman" w:cs="Times New Roman"/>
          <w:sz w:val="28"/>
          <w:szCs w:val="28"/>
        </w:rPr>
        <w:t>:</w:t>
      </w:r>
      <w:r w:rsidR="00637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4C" w:rsidRDefault="0063714C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1.Рассмотреть критерии оценивания </w:t>
      </w:r>
      <w:r w:rsidR="00BA10DA">
        <w:rPr>
          <w:rFonts w:ascii="Times New Roman" w:hAnsi="Times New Roman" w:cs="Times New Roman"/>
          <w:sz w:val="28"/>
          <w:szCs w:val="28"/>
        </w:rPr>
        <w:t>ВПР по русскому языку и литературе</w:t>
      </w:r>
    </w:p>
    <w:p w:rsidR="0063714C" w:rsidRDefault="0063714C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механизм оценивая </w:t>
      </w:r>
      <w:r w:rsidR="00BA10DA">
        <w:rPr>
          <w:rFonts w:ascii="Times New Roman" w:hAnsi="Times New Roman" w:cs="Times New Roman"/>
          <w:sz w:val="28"/>
          <w:szCs w:val="28"/>
        </w:rPr>
        <w:t>ВПР по русскому языку и литературе</w:t>
      </w:r>
    </w:p>
    <w:p w:rsidR="0063714C" w:rsidRPr="00554E73" w:rsidRDefault="0063714C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3.Определить порядок и формы методического сопровождения процесса проверки </w:t>
      </w:r>
      <w:r w:rsidR="00BA10DA">
        <w:rPr>
          <w:rFonts w:ascii="Times New Roman" w:hAnsi="Times New Roman" w:cs="Times New Roman"/>
          <w:sz w:val="28"/>
          <w:szCs w:val="28"/>
        </w:rPr>
        <w:t>ВПР по русскому языку и литературе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3833"/>
        <w:gridCol w:w="6707"/>
        <w:gridCol w:w="3621"/>
      </w:tblGrid>
      <w:tr w:rsidR="00AA0BA8" w:rsidRPr="00554E73" w:rsidTr="00AA0BA8">
        <w:tc>
          <w:tcPr>
            <w:tcW w:w="625" w:type="dxa"/>
          </w:tcPr>
          <w:p w:rsidR="00AA0BA8" w:rsidRPr="00554E73" w:rsidRDefault="00AA0BA8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AA0BA8" w:rsidRPr="00554E73" w:rsidRDefault="00AA0BA8" w:rsidP="00AA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E73">
              <w:rPr>
                <w:rFonts w:ascii="Times New Roman" w:hAnsi="Times New Roman" w:cs="Times New Roman"/>
                <w:sz w:val="28"/>
                <w:szCs w:val="28"/>
              </w:rPr>
              <w:t>Содержательные  темы</w:t>
            </w:r>
          </w:p>
        </w:tc>
        <w:tc>
          <w:tcPr>
            <w:tcW w:w="6707" w:type="dxa"/>
          </w:tcPr>
          <w:p w:rsidR="00AA0BA8" w:rsidRPr="00554E73" w:rsidRDefault="00AA0BA8" w:rsidP="00AA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E7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621" w:type="dxa"/>
          </w:tcPr>
          <w:p w:rsidR="00AA0BA8" w:rsidRPr="00554E73" w:rsidRDefault="00AA0BA8" w:rsidP="00AA0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</w:tr>
      <w:tr w:rsidR="00AA0BA8" w:rsidRPr="00554E73" w:rsidTr="00AA0BA8">
        <w:tc>
          <w:tcPr>
            <w:tcW w:w="625" w:type="dxa"/>
          </w:tcPr>
          <w:p w:rsidR="00AA0BA8" w:rsidRPr="00554E73" w:rsidRDefault="00951A9C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AA0BA8" w:rsidRPr="00E070FD" w:rsidRDefault="00BA10DA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Новый формат методического сопровождения образовательного процесса: агенты изменений, ключевые направления деятельности РМО в рамках оценочных процедур.</w:t>
            </w:r>
          </w:p>
        </w:tc>
        <w:tc>
          <w:tcPr>
            <w:tcW w:w="6707" w:type="dxa"/>
          </w:tcPr>
          <w:p w:rsidR="00AA0BA8" w:rsidRPr="00554E73" w:rsidRDefault="00AA0BA8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E070FD" w:rsidRPr="00554E73" w:rsidRDefault="00E070FD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BA8" w:rsidRPr="00554E73" w:rsidTr="00AA0BA8">
        <w:tc>
          <w:tcPr>
            <w:tcW w:w="625" w:type="dxa"/>
          </w:tcPr>
          <w:p w:rsidR="00AA0BA8" w:rsidRPr="00554E73" w:rsidRDefault="00951A9C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E070FD" w:rsidRPr="00E070FD" w:rsidRDefault="0063714C" w:rsidP="00E070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оценивания </w:t>
            </w:r>
            <w:r w:rsidR="00BA10DA">
              <w:rPr>
                <w:rFonts w:ascii="Times New Roman" w:hAnsi="Times New Roman" w:cs="Times New Roman"/>
                <w:bCs/>
                <w:sz w:val="28"/>
                <w:szCs w:val="28"/>
              </w:rPr>
              <w:t>ВПР по русскому языку</w:t>
            </w:r>
          </w:p>
          <w:p w:rsidR="00AA0BA8" w:rsidRPr="00E070FD" w:rsidRDefault="00AA0BA8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E869E2" w:rsidRDefault="00BA10DA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проверке ВПР по русскому языку обращать внимание на спецификацию работы.</w:t>
            </w:r>
          </w:p>
          <w:p w:rsidR="00BA10DA" w:rsidRDefault="00BA10DA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0DA" w:rsidRPr="004F4D9B" w:rsidRDefault="00BA10DA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результатов ВПР по русскому я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 xml:space="preserve">зыку, вычленить проблемные зоны в классе, школе. 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Оформить аналитическую записку, отправить руководителю РМО на электронный адрес: </w:t>
            </w:r>
            <w:hyperlink r:id="rId5" w:history="1">
              <w:r w:rsidR="004F4D9B"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arbnata</w:t>
              </w:r>
              <w:r w:rsidR="004F4D9B"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1975@</w:t>
              </w:r>
              <w:r w:rsidR="004F4D9B"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F4D9B"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4D9B"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4F4D9B" w:rsidRPr="004F4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Предметную группу в Сферуме</w:t>
            </w: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P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банк заданий для достижения базового и высокого уровня освоения программного материала обучающимися </w:t>
            </w:r>
            <w:r w:rsidR="004C5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9E2" w:rsidRPr="00554E73" w:rsidRDefault="00E869E2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E869E2" w:rsidRDefault="00E869E2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12.05.2025г.</w:t>
            </w: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9B" w:rsidRPr="00554E73" w:rsidRDefault="004F4D9B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30.05.2025г.</w:t>
            </w:r>
          </w:p>
        </w:tc>
      </w:tr>
      <w:tr w:rsidR="00AA0BA8" w:rsidRPr="00554E73" w:rsidTr="00AA0BA8">
        <w:tc>
          <w:tcPr>
            <w:tcW w:w="625" w:type="dxa"/>
          </w:tcPr>
          <w:p w:rsidR="00AA0BA8" w:rsidRPr="00554E73" w:rsidRDefault="00951A9C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33" w:type="dxa"/>
          </w:tcPr>
          <w:p w:rsidR="004C5056" w:rsidRPr="00E070FD" w:rsidRDefault="004C5056" w:rsidP="004C5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оценивания ВПР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литературе</w:t>
            </w:r>
          </w:p>
          <w:p w:rsidR="00AA0BA8" w:rsidRPr="00E070FD" w:rsidRDefault="00AA0BA8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7" w:type="dxa"/>
          </w:tcPr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проверке ВПР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 спецификацию работы.</w:t>
            </w: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Pr="004F4D9B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результатов ВПР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вычленить проблемные зоны в классе, школе. Оформить аналитическую записку, отправить руководителю РМО на электронный адрес: </w:t>
            </w:r>
            <w:hyperlink r:id="rId6" w:history="1">
              <w:r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arbnata</w:t>
              </w:r>
              <w:r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1975@</w:t>
              </w:r>
              <w:r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94A6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F4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Предметную группу в Сферуме</w:t>
            </w: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Pr="004F4D9B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банк заданий для достижения базового и высокого уровня освоения программного материала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A96" w:rsidRPr="00554E73" w:rsidRDefault="002B0A96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2B0A96" w:rsidRDefault="002B0A96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056" w:rsidRDefault="004C5056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06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12.05.2025г.</w:t>
            </w: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56" w:rsidRPr="00554E73" w:rsidRDefault="004C5056" w:rsidP="004C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30.05.2025г.</w:t>
            </w:r>
          </w:p>
        </w:tc>
      </w:tr>
    </w:tbl>
    <w:p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</w:t>
      </w:r>
      <w:r w:rsidR="004C50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07EB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5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07EB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5056">
        <w:rPr>
          <w:rFonts w:ascii="Times New Roman" w:hAnsi="Times New Roman" w:cs="Times New Roman"/>
          <w:sz w:val="28"/>
          <w:szCs w:val="28"/>
        </w:rPr>
        <w:t xml:space="preserve"> 24.03.2025</w:t>
      </w:r>
      <w:bookmarkStart w:id="0" w:name="_GoBack"/>
      <w:bookmarkEnd w:id="0"/>
      <w:r w:rsidR="00EC445C">
        <w:rPr>
          <w:rFonts w:ascii="Times New Roman" w:hAnsi="Times New Roman" w:cs="Times New Roman"/>
          <w:sz w:val="28"/>
          <w:szCs w:val="28"/>
        </w:rPr>
        <w:t>г.</w:t>
      </w:r>
    </w:p>
    <w:p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4BB" w:rsidRPr="00554E73" w:rsidRDefault="00BF14BB" w:rsidP="00E070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14BB" w:rsidRPr="00554E73" w:rsidSect="00AA0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9EA"/>
    <w:multiLevelType w:val="multilevel"/>
    <w:tmpl w:val="149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35E97"/>
    <w:multiLevelType w:val="hybridMultilevel"/>
    <w:tmpl w:val="3B800ADA"/>
    <w:lvl w:ilvl="0" w:tplc="9638745E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C18252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FC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B0B85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A64A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987D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A448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A18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6201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69"/>
    <w:rsid w:val="00061295"/>
    <w:rsid w:val="001C19D0"/>
    <w:rsid w:val="002B0A96"/>
    <w:rsid w:val="00375119"/>
    <w:rsid w:val="003B4EC4"/>
    <w:rsid w:val="004C5056"/>
    <w:rsid w:val="004F4D9B"/>
    <w:rsid w:val="00554E73"/>
    <w:rsid w:val="0063714C"/>
    <w:rsid w:val="00951A9C"/>
    <w:rsid w:val="00AA0BA8"/>
    <w:rsid w:val="00B328CC"/>
    <w:rsid w:val="00BA10DA"/>
    <w:rsid w:val="00BF14BB"/>
    <w:rsid w:val="00D51C3C"/>
    <w:rsid w:val="00E070FD"/>
    <w:rsid w:val="00E80F69"/>
    <w:rsid w:val="00E869E2"/>
    <w:rsid w:val="00EC445C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8C3"/>
  <w15:docId w15:val="{BBDF9FAA-2C44-46F5-A6A4-E8960EE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4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nata1975@mail.ru" TargetMode="External"/><Relationship Id="rId5" Type="http://schemas.openxmlformats.org/officeDocument/2006/relationships/hyperlink" Target="mailto:arbnata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ARBUZOVA</cp:lastModifiedBy>
  <cp:revision>15</cp:revision>
  <dcterms:created xsi:type="dcterms:W3CDTF">2021-11-19T07:32:00Z</dcterms:created>
  <dcterms:modified xsi:type="dcterms:W3CDTF">2025-03-25T02:16:00Z</dcterms:modified>
</cp:coreProperties>
</file>