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0E" w:rsidRDefault="008E37E4" w:rsidP="00B6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202</w:t>
      </w:r>
      <w:r w:rsidRPr="00CE57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Pr="00CE57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AA76CC" w:rsidRDefault="00AA76CC" w:rsidP="00B62F0E">
      <w:pPr>
        <w:jc w:val="center"/>
        <w:rPr>
          <w:b/>
          <w:sz w:val="28"/>
          <w:szCs w:val="28"/>
        </w:rPr>
      </w:pPr>
    </w:p>
    <w:p w:rsidR="00AA76CC" w:rsidRDefault="00AA76CC" w:rsidP="00AA76CC">
      <w:pPr>
        <w:spacing w:line="276" w:lineRule="auto"/>
        <w:rPr>
          <w:b/>
          <w:sz w:val="28"/>
          <w:szCs w:val="28"/>
        </w:rPr>
      </w:pPr>
      <w:r w:rsidRPr="00AA76CC">
        <w:rPr>
          <w:sz w:val="28"/>
          <w:szCs w:val="28"/>
        </w:rPr>
        <w:t xml:space="preserve">Наименование </w:t>
      </w:r>
      <w:r w:rsidR="0019625A">
        <w:rPr>
          <w:sz w:val="28"/>
          <w:szCs w:val="28"/>
        </w:rPr>
        <w:t>педагогического сообщества</w:t>
      </w:r>
      <w:r>
        <w:rPr>
          <w:b/>
          <w:sz w:val="28"/>
          <w:szCs w:val="28"/>
        </w:rPr>
        <w:t>:</w:t>
      </w:r>
      <w:r w:rsidR="00CE57EB">
        <w:rPr>
          <w:b/>
          <w:sz w:val="28"/>
          <w:szCs w:val="28"/>
        </w:rPr>
        <w:t xml:space="preserve"> РМО учителей информатики</w:t>
      </w:r>
    </w:p>
    <w:p w:rsidR="006B22EF" w:rsidRDefault="00B62F0E" w:rsidP="007303DC">
      <w:pPr>
        <w:shd w:val="clear" w:color="auto" w:fill="FFFFFF"/>
        <w:rPr>
          <w:sz w:val="28"/>
          <w:szCs w:val="28"/>
        </w:rPr>
      </w:pPr>
      <w:r w:rsidRPr="00AA76CC">
        <w:rPr>
          <w:sz w:val="28"/>
          <w:szCs w:val="28"/>
        </w:rPr>
        <w:t>Цел</w:t>
      </w:r>
      <w:r w:rsidR="00D85172">
        <w:rPr>
          <w:sz w:val="28"/>
          <w:szCs w:val="28"/>
        </w:rPr>
        <w:t>ь</w:t>
      </w:r>
      <w:r w:rsidRPr="00AA76CC">
        <w:rPr>
          <w:sz w:val="28"/>
          <w:szCs w:val="28"/>
        </w:rPr>
        <w:t xml:space="preserve">: </w:t>
      </w:r>
      <w:r w:rsidR="007A58B6">
        <w:rPr>
          <w:sz w:val="28"/>
          <w:szCs w:val="28"/>
        </w:rPr>
        <w:t xml:space="preserve">Создание условий для </w:t>
      </w:r>
      <w:r w:rsidR="007303DC">
        <w:rPr>
          <w:sz w:val="28"/>
          <w:szCs w:val="28"/>
        </w:rPr>
        <w:t>достижения высоких образовательных результатов по информатике. Повышение профессионального уровня педагога</w:t>
      </w:r>
      <w:r w:rsidR="006B22EF">
        <w:rPr>
          <w:sz w:val="28"/>
          <w:szCs w:val="28"/>
        </w:rPr>
        <w:t xml:space="preserve"> и развитие цифровой образовательной среды</w:t>
      </w:r>
      <w:r w:rsidR="00AA04D3">
        <w:rPr>
          <w:sz w:val="28"/>
          <w:szCs w:val="28"/>
        </w:rPr>
        <w:t xml:space="preserve"> школ района</w:t>
      </w:r>
      <w:r w:rsidR="006B22EF">
        <w:rPr>
          <w:sz w:val="28"/>
          <w:szCs w:val="28"/>
        </w:rPr>
        <w:t>.</w:t>
      </w:r>
    </w:p>
    <w:p w:rsidR="00D85172" w:rsidRDefault="00D85172" w:rsidP="00AA76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303DC" w:rsidRDefault="006B22EF" w:rsidP="006B22E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Изучение современных образовательных технологий, направленных на формирование читательской грамотности учащихся.</w:t>
      </w:r>
    </w:p>
    <w:p w:rsidR="006B22EF" w:rsidRDefault="006B22EF" w:rsidP="006B22EF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 педагогических практик учителей информатики.</w:t>
      </w:r>
    </w:p>
    <w:p w:rsidR="006B22EF" w:rsidRDefault="006B22EF" w:rsidP="001170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B22EF">
        <w:rPr>
          <w:sz w:val="28"/>
          <w:szCs w:val="28"/>
        </w:rPr>
        <w:t>Распространение опыта работы по созданию цифровой образовательной среды в школах района.</w:t>
      </w:r>
    </w:p>
    <w:p w:rsidR="006B22EF" w:rsidRPr="006B22EF" w:rsidRDefault="006B22EF" w:rsidP="0011704E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на выявление и развитие одаренных детей, обеспечение их участие на олимпиадах всех уровней. </w:t>
      </w:r>
    </w:p>
    <w:p w:rsidR="00B62F0E" w:rsidRDefault="00B62F0E" w:rsidP="00AA76CC">
      <w:pPr>
        <w:spacing w:line="276" w:lineRule="auto"/>
        <w:jc w:val="both"/>
        <w:rPr>
          <w:sz w:val="28"/>
          <w:szCs w:val="28"/>
        </w:rPr>
      </w:pPr>
      <w:r w:rsidRPr="00AA76CC">
        <w:rPr>
          <w:sz w:val="28"/>
          <w:szCs w:val="28"/>
        </w:rPr>
        <w:t>Планируемы</w:t>
      </w:r>
      <w:r w:rsidR="00D85172">
        <w:rPr>
          <w:sz w:val="28"/>
          <w:szCs w:val="28"/>
        </w:rPr>
        <w:t>е</w:t>
      </w:r>
      <w:r w:rsidRPr="00AA76CC">
        <w:rPr>
          <w:sz w:val="28"/>
          <w:szCs w:val="28"/>
        </w:rPr>
        <w:t xml:space="preserve"> результат</w:t>
      </w:r>
      <w:r w:rsidR="00D85172">
        <w:rPr>
          <w:sz w:val="28"/>
          <w:szCs w:val="28"/>
        </w:rPr>
        <w:t>ы</w:t>
      </w:r>
      <w:r w:rsidRPr="00AA76CC">
        <w:rPr>
          <w:sz w:val="28"/>
          <w:szCs w:val="28"/>
        </w:rPr>
        <w:t xml:space="preserve">: </w:t>
      </w:r>
    </w:p>
    <w:p w:rsidR="00533EF5" w:rsidRPr="004A07D8" w:rsidRDefault="00533EF5" w:rsidP="004A07D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A07D8">
        <w:rPr>
          <w:sz w:val="28"/>
          <w:szCs w:val="28"/>
        </w:rPr>
        <w:t xml:space="preserve">Изучить (не менее 3-х различных) образовательных технологий, формирующих навыки работы с текстом на различных уровнях, которые способствуют повышению </w:t>
      </w:r>
      <w:r w:rsidR="004A07D8" w:rsidRPr="004A07D8">
        <w:rPr>
          <w:sz w:val="28"/>
          <w:szCs w:val="28"/>
        </w:rPr>
        <w:t xml:space="preserve">качества </w:t>
      </w:r>
      <w:r w:rsidRPr="004A07D8">
        <w:rPr>
          <w:sz w:val="28"/>
          <w:szCs w:val="28"/>
        </w:rPr>
        <w:t>результатов по предмету.</w:t>
      </w:r>
    </w:p>
    <w:p w:rsidR="00533EF5" w:rsidRPr="004A07D8" w:rsidRDefault="00533EF5" w:rsidP="004A07D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A07D8">
        <w:rPr>
          <w:sz w:val="28"/>
          <w:szCs w:val="28"/>
        </w:rPr>
        <w:t>Учителя представят собственные педагогические практики</w:t>
      </w:r>
      <w:r w:rsidR="004A07D8">
        <w:rPr>
          <w:sz w:val="28"/>
          <w:szCs w:val="28"/>
        </w:rPr>
        <w:t xml:space="preserve"> на уровне района</w:t>
      </w:r>
      <w:r w:rsidR="004A07D8" w:rsidRPr="004A07D8">
        <w:rPr>
          <w:sz w:val="28"/>
          <w:szCs w:val="28"/>
        </w:rPr>
        <w:t xml:space="preserve">. </w:t>
      </w:r>
    </w:p>
    <w:p w:rsidR="004A07D8" w:rsidRPr="004A07D8" w:rsidRDefault="004A07D8" w:rsidP="004A07D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A07D8">
        <w:rPr>
          <w:sz w:val="28"/>
          <w:szCs w:val="28"/>
        </w:rPr>
        <w:t>Увеличится количество школ в районе использующих цифровые образовательные ресурсы (ФГИС Моя школа и др.)</w:t>
      </w:r>
    </w:p>
    <w:p w:rsidR="004A07D8" w:rsidRPr="004A07D8" w:rsidRDefault="004A07D8" w:rsidP="004A07D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A07D8">
        <w:rPr>
          <w:sz w:val="28"/>
          <w:szCs w:val="28"/>
        </w:rPr>
        <w:t>Повыситься количество школьников, участвующих в предметных олимпиадах, конкурсах, учебно-исследовательской и проектной деятельности.</w:t>
      </w:r>
    </w:p>
    <w:p w:rsidR="00AA76CC" w:rsidRDefault="0073429B" w:rsidP="00AA76CC">
      <w:pPr>
        <w:spacing w:line="276" w:lineRule="auto"/>
        <w:jc w:val="both"/>
        <w:rPr>
          <w:sz w:val="28"/>
          <w:szCs w:val="28"/>
        </w:rPr>
      </w:pPr>
      <w:r w:rsidRPr="0073429B">
        <w:rPr>
          <w:sz w:val="28"/>
          <w:szCs w:val="28"/>
        </w:rPr>
        <w:t>Планируемы</w:t>
      </w:r>
      <w:r w:rsidR="00D85172">
        <w:rPr>
          <w:sz w:val="28"/>
          <w:szCs w:val="28"/>
        </w:rPr>
        <w:t>е успешные практики:</w:t>
      </w:r>
    </w:p>
    <w:p w:rsidR="00202D6A" w:rsidRDefault="00FF489F" w:rsidP="00AA76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Практики читательской грамотности, направленные на повышение результатов по информатики (про</w:t>
      </w:r>
      <w:r w:rsidR="00AA04D3">
        <w:rPr>
          <w:sz w:val="28"/>
          <w:szCs w:val="28"/>
        </w:rPr>
        <w:t>межуточных аттестаций, ОГЭ, ЕГЭ)</w:t>
      </w:r>
      <w:bookmarkStart w:id="0" w:name="_GoBack"/>
      <w:bookmarkEnd w:id="0"/>
    </w:p>
    <w:p w:rsidR="00202D6A" w:rsidRDefault="00202D6A" w:rsidP="00AA76CC">
      <w:pPr>
        <w:spacing w:line="276" w:lineRule="auto"/>
        <w:jc w:val="both"/>
        <w:rPr>
          <w:sz w:val="28"/>
          <w:szCs w:val="28"/>
        </w:rPr>
      </w:pPr>
    </w:p>
    <w:p w:rsidR="00202D6A" w:rsidRDefault="00202D6A" w:rsidP="00AA76CC">
      <w:pPr>
        <w:spacing w:line="276" w:lineRule="auto"/>
        <w:jc w:val="both"/>
        <w:rPr>
          <w:sz w:val="28"/>
          <w:szCs w:val="28"/>
        </w:rPr>
      </w:pPr>
    </w:p>
    <w:tbl>
      <w:tblPr>
        <w:tblW w:w="14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7"/>
        <w:gridCol w:w="3402"/>
        <w:gridCol w:w="2977"/>
        <w:gridCol w:w="3237"/>
        <w:gridCol w:w="2567"/>
      </w:tblGrid>
      <w:tr w:rsidR="00B62F0E" w:rsidRPr="00FB0EB8" w:rsidTr="00FB0EB8">
        <w:trPr>
          <w:trHeight w:val="360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FB0EB8" w:rsidRDefault="008E37E4" w:rsidP="00FB0EB8">
            <w:pPr>
              <w:jc w:val="center"/>
              <w:rPr>
                <w:b/>
              </w:rPr>
            </w:pPr>
            <w:r w:rsidRPr="00FB0EB8">
              <w:rPr>
                <w:b/>
              </w:rPr>
              <w:lastRenderedPageBreak/>
              <w:t>ПРЕДПОЛАГАЕМЫЙ СРОК ПРОВЕДЕНИЯ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E4" w:rsidRPr="00FB0EB8" w:rsidRDefault="008E37E4" w:rsidP="00FB0EB8">
            <w:pPr>
              <w:jc w:val="center"/>
              <w:rPr>
                <w:b/>
                <w:lang w:val="en-US"/>
              </w:rPr>
            </w:pPr>
            <w:r w:rsidRPr="00FB0EB8">
              <w:rPr>
                <w:b/>
              </w:rPr>
              <w:t>МЕРОПРИЯТИЯ</w:t>
            </w:r>
          </w:p>
          <w:p w:rsidR="00B62F0E" w:rsidRPr="00FB0EB8" w:rsidRDefault="008E37E4" w:rsidP="00FB0EB8">
            <w:pPr>
              <w:jc w:val="center"/>
              <w:rPr>
                <w:b/>
              </w:rPr>
            </w:pPr>
            <w:r w:rsidRPr="00FB0EB8">
              <w:rPr>
                <w:b/>
              </w:rPr>
              <w:t>(средства достижения результатов)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CC" w:rsidRPr="00FB0EB8" w:rsidRDefault="008E37E4" w:rsidP="00FB0EB8">
            <w:pPr>
              <w:jc w:val="center"/>
              <w:rPr>
                <w:b/>
              </w:rPr>
            </w:pPr>
            <w:r w:rsidRPr="00FB0EB8">
              <w:rPr>
                <w:b/>
              </w:rPr>
              <w:t>ПРЕДПОЛАГАЕМЫЙ  РЕЗУЛЬТАТ</w:t>
            </w:r>
          </w:p>
          <w:p w:rsidR="00B62F0E" w:rsidRPr="00FB0EB8" w:rsidRDefault="00B62F0E" w:rsidP="00FB0EB8">
            <w:pPr>
              <w:jc w:val="center"/>
              <w:rPr>
                <w:b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FB0EB8" w:rsidRDefault="008E37E4" w:rsidP="00FB0EB8">
            <w:pPr>
              <w:jc w:val="center"/>
              <w:rPr>
                <w:b/>
              </w:rPr>
            </w:pPr>
            <w:r w:rsidRPr="00FB0EB8">
              <w:rPr>
                <w:b/>
              </w:rPr>
              <w:t>ОТВЕТСТВЕННЫЕ</w:t>
            </w:r>
          </w:p>
        </w:tc>
      </w:tr>
      <w:tr w:rsidR="00B62F0E" w:rsidRPr="00FB0EB8" w:rsidTr="00FB0EB8">
        <w:trPr>
          <w:trHeight w:val="469"/>
          <w:jc w:val="center"/>
        </w:trPr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FB0EB8" w:rsidRDefault="00B62F0E" w:rsidP="00FB0EB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FB0EB8" w:rsidRDefault="008E37E4" w:rsidP="00FB0EB8">
            <w:pPr>
              <w:jc w:val="center"/>
              <w:rPr>
                <w:b/>
              </w:rPr>
            </w:pPr>
            <w:r w:rsidRPr="00FB0EB8">
              <w:rPr>
                <w:b/>
              </w:rPr>
              <w:t>СОДЕРЖАТЕЛЬНАЯ  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B8" w:rsidRDefault="008E37E4" w:rsidP="00FB0EB8">
            <w:pPr>
              <w:jc w:val="center"/>
              <w:rPr>
                <w:b/>
              </w:rPr>
            </w:pPr>
            <w:r w:rsidRPr="00FB0EB8">
              <w:rPr>
                <w:b/>
              </w:rPr>
              <w:t>ФОРМА</w:t>
            </w:r>
            <w:r w:rsidR="00FB0EB8">
              <w:rPr>
                <w:b/>
              </w:rPr>
              <w:t xml:space="preserve"> </w:t>
            </w:r>
          </w:p>
          <w:p w:rsidR="00B62F0E" w:rsidRPr="00FB0EB8" w:rsidRDefault="008E37E4" w:rsidP="00FB0EB8">
            <w:pPr>
              <w:jc w:val="center"/>
              <w:rPr>
                <w:b/>
              </w:rPr>
            </w:pPr>
            <w:r w:rsidRPr="00FB0EB8">
              <w:rPr>
                <w:b/>
              </w:rPr>
              <w:t>ПРОВЕДЕНИЯ</w:t>
            </w: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FB0EB8" w:rsidRDefault="00B62F0E" w:rsidP="00FB0EB8">
            <w:pPr>
              <w:jc w:val="center"/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0E" w:rsidRPr="00FB0EB8" w:rsidRDefault="00B62F0E" w:rsidP="00AA76CC"/>
        </w:tc>
      </w:tr>
      <w:tr w:rsidR="00FF489F" w:rsidRPr="00FB0EB8" w:rsidTr="00FB0EB8">
        <w:trPr>
          <w:trHeight w:val="469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F" w:rsidRPr="00FB0EB8" w:rsidRDefault="00FF489F" w:rsidP="00202D6A">
            <w:r w:rsidRPr="00FB0EB8">
              <w:t>Содержание и основные направления деятельности РМО на 2024-2025 учебный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Семинар-практикум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Откорректировать план работы РМО на 2024 – 2025 уч. год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Лалетина Т. В.</w:t>
            </w:r>
          </w:p>
        </w:tc>
      </w:tr>
      <w:tr w:rsidR="00FF489F" w:rsidRPr="00FB0EB8" w:rsidTr="00FB0EB8">
        <w:trPr>
          <w:trHeight w:val="469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F" w:rsidRPr="00FB0EB8" w:rsidRDefault="00FF489F" w:rsidP="00202D6A">
            <w:r w:rsidRPr="00FB0EB8">
              <w:t>Знакомство с учителями информатики района.</w:t>
            </w:r>
          </w:p>
          <w:p w:rsidR="002B25D0" w:rsidRPr="00FB0EB8" w:rsidRDefault="002B25D0" w:rsidP="00202D6A">
            <w:r w:rsidRPr="00FB0EB8">
              <w:t>Выявление учителей успешно работающих с одаренными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анкетирование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Сформирована база данных учителей информатики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Лалетина Т. В.</w:t>
            </w:r>
          </w:p>
        </w:tc>
      </w:tr>
      <w:tr w:rsidR="00FF489F" w:rsidRPr="00FB0EB8" w:rsidTr="00FB0EB8">
        <w:trPr>
          <w:trHeight w:val="469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0" w:rsidRPr="00FB0EB8" w:rsidRDefault="00FF489F" w:rsidP="002B25D0">
            <w:r w:rsidRPr="00FB0EB8">
              <w:t>Выявление</w:t>
            </w:r>
            <w:r w:rsidR="00FB0EB8">
              <w:t xml:space="preserve"> </w:t>
            </w:r>
            <w:r w:rsidRPr="00FB0EB8">
              <w:t>общих профессиональных затруднений (дефицитов) на основе анализа результатов независимых оценочных процедур (ОГЭ, ЕГЭ).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Будут выявлены и сформулированы затруднения педагогов и спланирована дальнейшая работа РМО направленная на помощь в ликвидации этих затруднений.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ОГЭ – Лалетина Т. В.</w:t>
            </w:r>
          </w:p>
          <w:p w:rsidR="00FF489F" w:rsidRPr="00FB0EB8" w:rsidRDefault="00FF489F" w:rsidP="00FB0EB8">
            <w:pPr>
              <w:jc w:val="center"/>
            </w:pPr>
            <w:r w:rsidRPr="00FB0EB8">
              <w:t>ЕГЭ – Павлов А. Н.</w:t>
            </w:r>
          </w:p>
        </w:tc>
      </w:tr>
      <w:tr w:rsidR="00FF489F" w:rsidRPr="00FB0EB8" w:rsidTr="00FB0EB8">
        <w:trPr>
          <w:trHeight w:val="469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F" w:rsidRPr="00FB0EB8" w:rsidRDefault="00FF489F" w:rsidP="00202D6A">
            <w:r w:rsidRPr="00FB0EB8">
              <w:t>Обзор образовательных технологий, формирующих навыки работы с текстом на различных уровнях, которые способствуют повышению качества результатов по предмету.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Представлено не менее 3-х образовательных технологий работы с текстом.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Участники РМО</w:t>
            </w:r>
          </w:p>
        </w:tc>
      </w:tr>
      <w:tr w:rsidR="00FF489F" w:rsidRPr="00FB0EB8" w:rsidTr="00FB0EB8">
        <w:trPr>
          <w:trHeight w:val="469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9F" w:rsidRPr="00FB0EB8" w:rsidRDefault="00FF489F" w:rsidP="00202D6A">
            <w:r w:rsidRPr="00FB0EB8">
              <w:t>Представление опыта работы по развитию ЦОС ФГИС Моя школа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Представит опыт работы школы по использованию автоматизированной системы проверки знаний «ФГИС Моя школа»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F" w:rsidRPr="00FB0EB8" w:rsidRDefault="00FF489F" w:rsidP="00FB0EB8">
            <w:pPr>
              <w:jc w:val="center"/>
            </w:pPr>
            <w:r w:rsidRPr="00FB0EB8">
              <w:t>Цитович А. С.</w:t>
            </w:r>
          </w:p>
        </w:tc>
      </w:tr>
      <w:tr w:rsidR="00AA76CC" w:rsidRPr="00FB0EB8" w:rsidTr="00FB0EB8">
        <w:trPr>
          <w:trHeight w:val="469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FB0EB8" w:rsidRDefault="00FB0EB8" w:rsidP="00FB0EB8">
            <w:pPr>
              <w:jc w:val="center"/>
            </w:pPr>
            <w:r>
              <w:lastRenderedPageBreak/>
              <w:t>к</w:t>
            </w:r>
            <w:r w:rsidR="00FF489F" w:rsidRPr="00FB0EB8">
              <w:t>аникулы весенние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D0" w:rsidRPr="00FB0EB8" w:rsidRDefault="00FF489F" w:rsidP="002B25D0">
            <w:r w:rsidRPr="00FB0EB8">
              <w:t>Обмен успешными педагогическими</w:t>
            </w:r>
            <w:r w:rsidR="00FB0EB8">
              <w:t xml:space="preserve"> </w:t>
            </w:r>
            <w:r w:rsidRPr="00FB0EB8">
              <w:t xml:space="preserve">практиками учителей информатики, как при проведении уроков, </w:t>
            </w:r>
            <w:r w:rsidR="002B25D0" w:rsidRPr="00FB0EB8">
              <w:t xml:space="preserve">внеурочной деятельности, </w:t>
            </w:r>
            <w:r w:rsidRPr="00FB0EB8">
              <w:t>так и при подготовке к ЕГЭ, ОГЭ (методики, приемы, техники и т.д.).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FB0EB8" w:rsidRDefault="001245B0" w:rsidP="00FB0EB8">
            <w:pPr>
              <w:jc w:val="center"/>
            </w:pPr>
            <w:r w:rsidRPr="00FB0EB8">
              <w:t>Семинар-практикум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FB0EB8" w:rsidRDefault="00FF489F" w:rsidP="00FB0EB8">
            <w:pPr>
              <w:jc w:val="center"/>
            </w:pPr>
            <w:r w:rsidRPr="00FB0EB8">
              <w:t xml:space="preserve">Представят педагогические </w:t>
            </w:r>
            <w:r w:rsidR="00FB0EB8" w:rsidRPr="00FB0EB8">
              <w:t>практики,</w:t>
            </w:r>
            <w:r w:rsidR="002B25D0" w:rsidRPr="00FB0EB8">
              <w:t xml:space="preserve"> используемые на уроках информатики или при подготовке к ОГЭ, ЕГЭ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C" w:rsidRPr="00FB0EB8" w:rsidRDefault="00FF489F" w:rsidP="00FB0EB8">
            <w:pPr>
              <w:jc w:val="center"/>
            </w:pPr>
            <w:r w:rsidRPr="00FB0EB8">
              <w:t>Участники РМО (по 1 – 2 человека от школы)</w:t>
            </w:r>
          </w:p>
          <w:p w:rsidR="002B25D0" w:rsidRPr="00FB0EB8" w:rsidRDefault="002B25D0" w:rsidP="00FB0EB8">
            <w:pPr>
              <w:jc w:val="center"/>
            </w:pPr>
            <w:r w:rsidRPr="00FB0EB8">
              <w:t>Лалетина Т. В.</w:t>
            </w:r>
          </w:p>
          <w:p w:rsidR="002B25D0" w:rsidRPr="00FB0EB8" w:rsidRDefault="002B25D0" w:rsidP="00FB0EB8">
            <w:pPr>
              <w:jc w:val="center"/>
            </w:pPr>
            <w:r w:rsidRPr="00FB0EB8">
              <w:t>Павлов А. Н.</w:t>
            </w:r>
          </w:p>
          <w:p w:rsidR="002B25D0" w:rsidRPr="00FB0EB8" w:rsidRDefault="002B25D0" w:rsidP="00FB0EB8">
            <w:pPr>
              <w:jc w:val="center"/>
            </w:pPr>
          </w:p>
        </w:tc>
      </w:tr>
      <w:tr w:rsidR="001245B0" w:rsidRPr="00FB0EB8" w:rsidTr="00FB0EB8">
        <w:trPr>
          <w:trHeight w:val="469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B0" w:rsidRPr="00FB0EB8" w:rsidRDefault="001245B0" w:rsidP="00FB0EB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B0" w:rsidRPr="00FB0EB8" w:rsidRDefault="001258BC" w:rsidP="002B25D0">
            <w:r w:rsidRPr="00FB0EB8">
              <w:t>???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B0" w:rsidRPr="00FB0EB8" w:rsidRDefault="001245B0" w:rsidP="00FB0EB8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B0" w:rsidRPr="00FB0EB8" w:rsidRDefault="001245B0" w:rsidP="00FB0EB8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B0" w:rsidRPr="00FB0EB8" w:rsidRDefault="001245B0" w:rsidP="00FB0EB8">
            <w:pPr>
              <w:jc w:val="center"/>
            </w:pPr>
          </w:p>
        </w:tc>
      </w:tr>
      <w:tr w:rsidR="001258BC" w:rsidRPr="00FB0EB8" w:rsidTr="00FB0EB8">
        <w:trPr>
          <w:trHeight w:val="469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  <w:r w:rsidRPr="00FB0EB8"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BC" w:rsidRPr="00FB0EB8" w:rsidRDefault="001258BC" w:rsidP="002B25D0">
            <w:r w:rsidRPr="00FB0EB8">
              <w:t>Представление результатов работы по внедрению ЦОС «ФГИС Моя школа» в школах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  <w:r w:rsidRPr="00FB0EB8">
              <w:t>Семинар - практикум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  <w:r w:rsidRPr="00FB0EB8">
              <w:t>Увеличилось количество школ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  <w:r w:rsidRPr="00FB0EB8">
              <w:t>Участники РМО</w:t>
            </w:r>
          </w:p>
        </w:tc>
      </w:tr>
      <w:tr w:rsidR="001258BC" w:rsidRPr="00FB0EB8" w:rsidTr="00FB0EB8">
        <w:trPr>
          <w:trHeight w:val="469"/>
          <w:jc w:val="center"/>
        </w:trPr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1245B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BC" w:rsidRPr="00FB0EB8" w:rsidRDefault="001258BC" w:rsidP="001245B0">
            <w:r w:rsidRPr="00FB0EB8">
              <w:t>Представление результатов работы с одаренными детьми по итогам 2024 -2025 уч. года. Составление плана работы на следующий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  <w:r w:rsidRPr="00FB0EB8">
              <w:t>База данных учителей, наиболее успешно работающих в этом направлении.</w:t>
            </w:r>
          </w:p>
          <w:p w:rsidR="001258BC" w:rsidRPr="00FB0EB8" w:rsidRDefault="001258BC" w:rsidP="00FB0EB8">
            <w:pPr>
              <w:jc w:val="center"/>
            </w:pPr>
            <w:r w:rsidRPr="00FB0EB8">
              <w:t>План работы с одаренными детьми.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  <w:r w:rsidRPr="00FB0EB8">
              <w:t>Участники РМО</w:t>
            </w:r>
          </w:p>
        </w:tc>
      </w:tr>
      <w:tr w:rsidR="001258BC" w:rsidRPr="00FB0EB8" w:rsidTr="00FB0EB8">
        <w:trPr>
          <w:trHeight w:val="469"/>
          <w:jc w:val="center"/>
        </w:trPr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1245B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BC" w:rsidRPr="00FB0EB8" w:rsidRDefault="001258BC" w:rsidP="001245B0">
            <w:r w:rsidRPr="00FB0EB8">
              <w:t>Анализ работы РМО за 2024 – 2025 уч. год. Составление плана работы на следующий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  <w:r w:rsidRPr="00FB0EB8">
              <w:t>План работы РМО на 2024 – 2025 уч. год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BC" w:rsidRPr="00FB0EB8" w:rsidRDefault="001258BC" w:rsidP="00FB0EB8">
            <w:pPr>
              <w:jc w:val="center"/>
            </w:pPr>
            <w:r w:rsidRPr="00FB0EB8">
              <w:t>Лалетина Т. В.</w:t>
            </w:r>
          </w:p>
          <w:p w:rsidR="001258BC" w:rsidRPr="00FB0EB8" w:rsidRDefault="001258BC" w:rsidP="00FB0EB8">
            <w:pPr>
              <w:jc w:val="center"/>
            </w:pPr>
            <w:r w:rsidRPr="00FB0EB8">
              <w:t>Участники РМО</w:t>
            </w:r>
          </w:p>
        </w:tc>
      </w:tr>
    </w:tbl>
    <w:p w:rsidR="00B62F0E" w:rsidRDefault="00B62F0E" w:rsidP="00B62F0E">
      <w:pPr>
        <w:ind w:right="851"/>
        <w:jc w:val="both"/>
        <w:rPr>
          <w:sz w:val="28"/>
          <w:szCs w:val="28"/>
        </w:rPr>
      </w:pPr>
    </w:p>
    <w:p w:rsidR="00F95CEF" w:rsidRPr="00F95CEF" w:rsidRDefault="00F95CEF" w:rsidP="00F95CE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5CEF">
        <w:rPr>
          <w:rFonts w:eastAsiaTheme="minorHAnsi"/>
          <w:sz w:val="28"/>
          <w:szCs w:val="28"/>
          <w:lang w:eastAsia="en-US"/>
        </w:rPr>
        <w:t>ФИО руководителя:</w:t>
      </w:r>
      <w:r w:rsidR="001258BC">
        <w:rPr>
          <w:rFonts w:eastAsiaTheme="minorHAnsi"/>
          <w:sz w:val="28"/>
          <w:szCs w:val="28"/>
          <w:lang w:eastAsia="en-US"/>
        </w:rPr>
        <w:t xml:space="preserve"> Лалетина Татьяна Владимировна</w:t>
      </w:r>
    </w:p>
    <w:p w:rsidR="00F95CEF" w:rsidRPr="00F95CEF" w:rsidRDefault="00F95CEF" w:rsidP="00F95CE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5CEF">
        <w:rPr>
          <w:rFonts w:eastAsiaTheme="minorHAnsi"/>
          <w:sz w:val="28"/>
          <w:szCs w:val="28"/>
          <w:lang w:eastAsia="en-US"/>
        </w:rPr>
        <w:t>Подпись:</w:t>
      </w:r>
    </w:p>
    <w:p w:rsidR="004B2CF3" w:rsidRPr="00F95CEF" w:rsidRDefault="00F95CEF" w:rsidP="00F95CE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F95CEF">
        <w:rPr>
          <w:rFonts w:eastAsiaTheme="minorHAnsi"/>
          <w:sz w:val="28"/>
          <w:szCs w:val="28"/>
          <w:lang w:eastAsia="en-US"/>
        </w:rPr>
        <w:t>Дата:</w:t>
      </w:r>
      <w:r w:rsidR="00FB0EB8">
        <w:rPr>
          <w:rFonts w:eastAsiaTheme="minorHAnsi"/>
          <w:sz w:val="28"/>
          <w:szCs w:val="28"/>
          <w:lang w:eastAsia="en-US"/>
        </w:rPr>
        <w:t xml:space="preserve"> 10.12.2024 г.</w:t>
      </w:r>
    </w:p>
    <w:sectPr w:rsidR="004B2CF3" w:rsidRPr="00F95CEF" w:rsidSect="00B62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30E"/>
    <w:multiLevelType w:val="hybridMultilevel"/>
    <w:tmpl w:val="7546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74A7B"/>
    <w:multiLevelType w:val="hybridMultilevel"/>
    <w:tmpl w:val="F9DA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0B4F"/>
    <w:multiLevelType w:val="hybridMultilevel"/>
    <w:tmpl w:val="F9DA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941FE"/>
    <w:multiLevelType w:val="hybridMultilevel"/>
    <w:tmpl w:val="ED30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0511C"/>
    <w:multiLevelType w:val="hybridMultilevel"/>
    <w:tmpl w:val="7AA6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F6"/>
    <w:rsid w:val="000C1FF6"/>
    <w:rsid w:val="000F4AF1"/>
    <w:rsid w:val="001245B0"/>
    <w:rsid w:val="001258BC"/>
    <w:rsid w:val="0019625A"/>
    <w:rsid w:val="00202D6A"/>
    <w:rsid w:val="002B25D0"/>
    <w:rsid w:val="00301FAE"/>
    <w:rsid w:val="003D7030"/>
    <w:rsid w:val="004025E4"/>
    <w:rsid w:val="004A07D8"/>
    <w:rsid w:val="004B2CF3"/>
    <w:rsid w:val="004F60E2"/>
    <w:rsid w:val="00533EF5"/>
    <w:rsid w:val="006B22EF"/>
    <w:rsid w:val="007303DC"/>
    <w:rsid w:val="0073429B"/>
    <w:rsid w:val="007A58B6"/>
    <w:rsid w:val="00864B4F"/>
    <w:rsid w:val="008E37E4"/>
    <w:rsid w:val="00AA04D3"/>
    <w:rsid w:val="00AA76CC"/>
    <w:rsid w:val="00B23892"/>
    <w:rsid w:val="00B459E9"/>
    <w:rsid w:val="00B5735A"/>
    <w:rsid w:val="00B62F0E"/>
    <w:rsid w:val="00C648DD"/>
    <w:rsid w:val="00CE57EB"/>
    <w:rsid w:val="00D85172"/>
    <w:rsid w:val="00E96DDF"/>
    <w:rsid w:val="00F9008F"/>
    <w:rsid w:val="00F95CEF"/>
    <w:rsid w:val="00FB0EB8"/>
    <w:rsid w:val="00FE5022"/>
    <w:rsid w:val="00FF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dcterms:created xsi:type="dcterms:W3CDTF">2024-12-11T09:46:00Z</dcterms:created>
  <dcterms:modified xsi:type="dcterms:W3CDTF">2024-12-17T07:39:00Z</dcterms:modified>
</cp:coreProperties>
</file>